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3158" w:right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4354" cy="101984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354" cy="101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ind w:left="0" w:right="0"/>
        <w:jc w:val="left"/>
        <w:rPr>
          <w:rFonts w:ascii="Times New Roman"/>
          <w:sz w:val="7"/>
        </w:rPr>
      </w:pPr>
    </w:p>
    <w:p>
      <w:pPr>
        <w:pStyle w:val="Heading1"/>
        <w:spacing w:before="100"/>
      </w:pPr>
      <w:r>
        <w:rPr/>
        <w:t>A</w:t>
      </w:r>
      <w:r>
        <w:rPr>
          <w:spacing w:val="-1"/>
        </w:rPr>
        <w:t> </w:t>
      </w:r>
      <w:r>
        <w:rPr/>
        <w:t>QUIÉN</w:t>
      </w:r>
      <w:r>
        <w:rPr>
          <w:spacing w:val="-1"/>
        </w:rPr>
        <w:t> </w:t>
      </w:r>
      <w:r>
        <w:rPr/>
        <w:t>NOS </w:t>
      </w:r>
      <w:r>
        <w:rPr>
          <w:spacing w:val="-2"/>
        </w:rPr>
        <w:t>DIRIGIMOS</w:t>
      </w:r>
    </w:p>
    <w:p>
      <w:pPr>
        <w:pStyle w:val="BodyText"/>
        <w:spacing w:before="0"/>
        <w:ind w:left="0" w:right="0"/>
        <w:jc w:val="left"/>
        <w:rPr>
          <w:b/>
          <w:sz w:val="32"/>
        </w:rPr>
      </w:pPr>
    </w:p>
    <w:p>
      <w:pPr>
        <w:spacing w:before="266"/>
        <w:ind w:left="101" w:right="0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QUIÉN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NOS </w:t>
      </w:r>
      <w:r>
        <w:rPr>
          <w:b/>
          <w:spacing w:val="-2"/>
          <w:sz w:val="24"/>
        </w:rPr>
        <w:t>DIRIGIMOS</w:t>
      </w:r>
    </w:p>
    <w:p>
      <w:pPr>
        <w:pStyle w:val="BodyText"/>
        <w:spacing w:before="0"/>
        <w:ind w:left="0" w:right="0"/>
        <w:jc w:val="left"/>
        <w:rPr>
          <w:b/>
          <w:sz w:val="32"/>
        </w:rPr>
      </w:pPr>
    </w:p>
    <w:p>
      <w:pPr>
        <w:pStyle w:val="BodyText"/>
        <w:spacing w:line="360" w:lineRule="auto" w:before="263"/>
        <w:ind w:right="115"/>
      </w:pPr>
      <w:r>
        <w:rPr/>
        <w:t>La actividad de Harinera Canaria, S.A. está orientada principalmente al sector agroalimentario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Canarias,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enfoque</w:t>
      </w:r>
      <w:r>
        <w:rPr>
          <w:spacing w:val="-9"/>
        </w:rPr>
        <w:t> </w:t>
      </w:r>
      <w:r>
        <w:rPr/>
        <w:t>especial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panadería,</w:t>
      </w:r>
      <w:r>
        <w:rPr>
          <w:spacing w:val="-7"/>
        </w:rPr>
        <w:t> </w:t>
      </w:r>
      <w:r>
        <w:rPr/>
        <w:t>repostería y</w:t>
      </w:r>
      <w:r>
        <w:rPr>
          <w:spacing w:val="-4"/>
        </w:rPr>
        <w:t> </w:t>
      </w:r>
      <w:r>
        <w:rPr/>
        <w:t>hostelería,</w:t>
      </w:r>
      <w:r>
        <w:rPr>
          <w:spacing w:val="-3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distribución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harinas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alta</w:t>
      </w:r>
      <w:r>
        <w:rPr>
          <w:spacing w:val="-3"/>
        </w:rPr>
        <w:t> </w:t>
      </w:r>
      <w:r>
        <w:rPr/>
        <w:t>calidad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tipo de</w:t>
      </w:r>
      <w:r>
        <w:rPr>
          <w:spacing w:val="-5"/>
        </w:rPr>
        <w:t> </w:t>
      </w:r>
      <w:r>
        <w:rPr/>
        <w:t>aplicaciones</w:t>
      </w:r>
      <w:r>
        <w:rPr>
          <w:spacing w:val="-5"/>
        </w:rPr>
        <w:t> </w:t>
      </w:r>
      <w:r>
        <w:rPr/>
        <w:t>industriales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artesanales.</w:t>
      </w:r>
      <w:r>
        <w:rPr>
          <w:spacing w:val="-4"/>
        </w:rPr>
        <w:t> </w:t>
      </w:r>
      <w:r>
        <w:rPr/>
        <w:t>Nuestra</w:t>
      </w:r>
      <w:r>
        <w:rPr>
          <w:spacing w:val="-4"/>
        </w:rPr>
        <w:t> </w:t>
      </w:r>
      <w:r>
        <w:rPr/>
        <w:t>empresa</w:t>
      </w:r>
      <w:r>
        <w:rPr>
          <w:spacing w:val="-4"/>
        </w:rPr>
        <w:t> </w:t>
      </w:r>
      <w:r>
        <w:rPr/>
        <w:t>atiende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4"/>
        </w:rPr>
        <w:t> </w:t>
      </w:r>
      <w:r>
        <w:rPr/>
        <w:t>amplia gama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clientes,</w:t>
      </w:r>
      <w:r>
        <w:rPr>
          <w:spacing w:val="-1"/>
        </w:rPr>
        <w:t> </w:t>
      </w:r>
      <w:r>
        <w:rPr/>
        <w:t>desde</w:t>
      </w:r>
      <w:r>
        <w:rPr>
          <w:spacing w:val="-3"/>
        </w:rPr>
        <w:t> </w:t>
      </w:r>
      <w:r>
        <w:rPr/>
        <w:t>pequeños</w:t>
      </w:r>
      <w:r>
        <w:rPr>
          <w:spacing w:val="-3"/>
        </w:rPr>
        <w:t> </w:t>
      </w:r>
      <w:r>
        <w:rPr/>
        <w:t>panaderos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pasteleros</w:t>
      </w:r>
      <w:r>
        <w:rPr>
          <w:spacing w:val="-3"/>
        </w:rPr>
        <w:t> </w:t>
      </w:r>
      <w:r>
        <w:rPr/>
        <w:t>locales</w:t>
      </w:r>
      <w:r>
        <w:rPr>
          <w:spacing w:val="-3"/>
        </w:rPr>
        <w:t> </w:t>
      </w:r>
      <w:r>
        <w:rPr/>
        <w:t>hasta</w:t>
      </w:r>
      <w:r>
        <w:rPr>
          <w:spacing w:val="-2"/>
        </w:rPr>
        <w:t> </w:t>
      </w:r>
      <w:r>
        <w:rPr/>
        <w:t>grandes industrias alimentarias que buscan productos de primera calidad, con un suministro fiable y un servicio adaptado a las necesidades del mercado canario.</w:t>
      </w:r>
    </w:p>
    <w:p>
      <w:pPr>
        <w:pStyle w:val="BodyText"/>
        <w:spacing w:line="360" w:lineRule="auto" w:before="162"/>
        <w:ind w:right="115"/>
      </w:pPr>
      <w:r>
        <w:rPr/>
        <w:t>Colaboramos estrechamente con profesionales del sector, proporcionando no solo</w:t>
      </w:r>
      <w:r>
        <w:rPr>
          <w:spacing w:val="-16"/>
        </w:rPr>
        <w:t> </w:t>
      </w:r>
      <w:r>
        <w:rPr/>
        <w:t>productos,</w:t>
      </w:r>
      <w:r>
        <w:rPr>
          <w:spacing w:val="-16"/>
        </w:rPr>
        <w:t> </w:t>
      </w:r>
      <w:r>
        <w:rPr/>
        <w:t>sino</w:t>
      </w:r>
      <w:r>
        <w:rPr>
          <w:spacing w:val="-15"/>
        </w:rPr>
        <w:t> </w:t>
      </w:r>
      <w:r>
        <w:rPr/>
        <w:t>también</w:t>
      </w:r>
      <w:r>
        <w:rPr>
          <w:spacing w:val="-15"/>
        </w:rPr>
        <w:t> </w:t>
      </w:r>
      <w:r>
        <w:rPr/>
        <w:t>asesoramiento</w:t>
      </w:r>
      <w:r>
        <w:rPr>
          <w:spacing w:val="-15"/>
        </w:rPr>
        <w:t> </w:t>
      </w:r>
      <w:r>
        <w:rPr/>
        <w:t>técnico</w:t>
      </w:r>
      <w:r>
        <w:rPr>
          <w:spacing w:val="-16"/>
        </w:rPr>
        <w:t> </w:t>
      </w:r>
      <w:r>
        <w:rPr/>
        <w:t>especializado</w:t>
      </w:r>
      <w:r>
        <w:rPr>
          <w:spacing w:val="-15"/>
        </w:rPr>
        <w:t> </w:t>
      </w:r>
      <w:r>
        <w:rPr/>
        <w:t>para</w:t>
      </w:r>
      <w:r>
        <w:rPr>
          <w:spacing w:val="-16"/>
        </w:rPr>
        <w:t> </w:t>
      </w:r>
      <w:r>
        <w:rPr/>
        <w:t>optimizar el rendimiento y la calidad de los productos finales. A través de nuestra red de distribución y de la constante innovación en nuestros procesos, garantizamos la disponibilidad de harinas adaptadas a los requerimientos específicos de cada cliente, asegurando la satisfacción y el éxito en la elaboración de productos de panadería y repostería.</w:t>
      </w:r>
    </w:p>
    <w:p>
      <w:pPr>
        <w:pStyle w:val="BodyText"/>
        <w:spacing w:line="360" w:lineRule="auto"/>
      </w:pPr>
      <w:r>
        <w:rPr/>
        <w:t>Con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compromiso</w:t>
      </w:r>
      <w:r>
        <w:rPr>
          <w:spacing w:val="-10"/>
        </w:rPr>
        <w:t> </w:t>
      </w:r>
      <w:r>
        <w:rPr/>
        <w:t>firme</w:t>
      </w:r>
      <w:r>
        <w:rPr>
          <w:spacing w:val="-11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sostenibilidad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calidad,</w:t>
      </w:r>
      <w:r>
        <w:rPr>
          <w:spacing w:val="-10"/>
        </w:rPr>
        <w:t> </w:t>
      </w:r>
      <w:r>
        <w:rPr/>
        <w:t>Harinera</w:t>
      </w:r>
      <w:r>
        <w:rPr>
          <w:spacing w:val="-8"/>
        </w:rPr>
        <w:t> </w:t>
      </w:r>
      <w:r>
        <w:rPr/>
        <w:t>Canaria,</w:t>
      </w:r>
      <w:r>
        <w:rPr>
          <w:spacing w:val="-10"/>
        </w:rPr>
        <w:t> </w:t>
      </w:r>
      <w:r>
        <w:rPr/>
        <w:t>S.A se dirige a un público profesional que valora la tradición, la innovación y el suministro local, consolidándose como un socio estratégico para la industria alimentaria en Canarias y contribuyendo al fortalecimiento de la autosuficiencia alimentaria en el archipiélago.</w:t>
      </w:r>
    </w:p>
    <w:p>
      <w:pPr>
        <w:spacing w:after="0" w:line="360" w:lineRule="auto"/>
        <w:sectPr>
          <w:type w:val="continuous"/>
          <w:pgSz w:w="11910" w:h="16840"/>
          <w:pgMar w:top="1400" w:bottom="280" w:left="1600" w:right="1580"/>
        </w:sectPr>
      </w:pPr>
    </w:p>
    <w:p>
      <w:pPr>
        <w:pStyle w:val="Heading1"/>
        <w:ind w:right="2910"/>
      </w:pPr>
      <w:r>
        <w:rPr>
          <w:spacing w:val="-2"/>
        </w:rPr>
        <w:t>VISIÓN</w:t>
      </w:r>
    </w:p>
    <w:p>
      <w:pPr>
        <w:pStyle w:val="BodyText"/>
        <w:spacing w:line="276" w:lineRule="auto" w:before="208"/>
      </w:pPr>
      <w:r>
        <w:rPr/>
        <w:t>La visión de Harinera Canaria, S.A. es consolidarse como la empresa líder en la fabricación y distribución de harinas en Canarias, destacando por la calidad, la innovación y la sostenibilidad de sus productos. La empresa aspira</w:t>
      </w:r>
    </w:p>
    <w:p>
      <w:pPr>
        <w:pStyle w:val="BodyText"/>
        <w:spacing w:line="276" w:lineRule="auto" w:before="161"/>
      </w:pPr>
      <w:r>
        <w:rPr/>
        <w:t>a seguir siendo un referente dentro del sector agroalimentario del archipiélago, ofreciendo soluciones alimentarias de alta calidad que contribuyan al desarrollo y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competitividad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industrias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panadería,</w:t>
      </w:r>
      <w:r>
        <w:rPr>
          <w:spacing w:val="-5"/>
        </w:rPr>
        <w:t> </w:t>
      </w:r>
      <w:r>
        <w:rPr/>
        <w:t>repostería</w:t>
      </w:r>
      <w:r>
        <w:rPr>
          <w:spacing w:val="-3"/>
        </w:rPr>
        <w:t> </w:t>
      </w:r>
      <w:r>
        <w:rPr/>
        <w:t>y</w:t>
      </w:r>
      <w:r>
        <w:rPr>
          <w:spacing w:val="-7"/>
        </w:rPr>
        <w:t> </w:t>
      </w:r>
      <w:r>
        <w:rPr/>
        <w:t>hostelería</w:t>
      </w:r>
      <w:r>
        <w:rPr>
          <w:spacing w:val="-5"/>
        </w:rPr>
        <w:t> </w:t>
      </w:r>
      <w:r>
        <w:rPr/>
        <w:t>locales.</w:t>
      </w:r>
    </w:p>
    <w:p>
      <w:pPr>
        <w:pStyle w:val="BodyText"/>
        <w:spacing w:line="276" w:lineRule="auto"/>
      </w:pPr>
      <w:r>
        <w:rPr/>
        <w:t>Nuestro objetivo es continuar siendo un modelo de gestión eficiente y responsable,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equilibre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crecimiento</w:t>
      </w:r>
      <w:r>
        <w:rPr>
          <w:spacing w:val="-12"/>
        </w:rPr>
        <w:t> </w:t>
      </w:r>
      <w:r>
        <w:rPr/>
        <w:t>económico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protección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medio ambiente y el bienestar social. A medio y largo plazo, Harinera Canaria se compromete a impulsar la sostenibilidad en todos sus procesos productivos, apostando por la innovación, la investigación y la mejora continua como pilares fundamentales para asegurar el futuro de la industria alimentaria en Canarias, consolidando su papel como aliado estratégico para los clientes y como motor de la economía local.</w:t>
      </w:r>
    </w:p>
    <w:p>
      <w:pPr>
        <w:pStyle w:val="BodyText"/>
        <w:spacing w:before="0"/>
        <w:ind w:left="0" w:right="0"/>
        <w:jc w:val="left"/>
        <w:rPr>
          <w:sz w:val="32"/>
        </w:rPr>
      </w:pPr>
    </w:p>
    <w:p>
      <w:pPr>
        <w:pStyle w:val="Heading1"/>
        <w:spacing w:before="262"/>
        <w:ind w:left="2894"/>
      </w:pPr>
      <w:r>
        <w:rPr>
          <w:spacing w:val="-2"/>
        </w:rPr>
        <w:t>MISIÓN</w:t>
      </w:r>
    </w:p>
    <w:p>
      <w:pPr>
        <w:pStyle w:val="BodyText"/>
        <w:spacing w:line="276" w:lineRule="auto" w:before="208"/>
      </w:pPr>
      <w:r>
        <w:rPr/>
        <w:t>La</w:t>
      </w:r>
      <w:r>
        <w:rPr>
          <w:spacing w:val="-3"/>
        </w:rPr>
        <w:t> </w:t>
      </w:r>
      <w:r>
        <w:rPr/>
        <w:t>misión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Harinera</w:t>
      </w:r>
      <w:r>
        <w:rPr>
          <w:spacing w:val="-1"/>
        </w:rPr>
        <w:t> </w:t>
      </w:r>
      <w:r>
        <w:rPr/>
        <w:t>Canaria,</w:t>
      </w:r>
      <w:r>
        <w:rPr>
          <w:spacing w:val="-3"/>
        </w:rPr>
        <w:t> </w:t>
      </w:r>
      <w:r>
        <w:rPr/>
        <w:t>S.A.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proporcionar</w:t>
      </w:r>
      <w:r>
        <w:rPr>
          <w:spacing w:val="-3"/>
        </w:rPr>
        <w:t> </w:t>
      </w:r>
      <w:r>
        <w:rPr/>
        <w:t>soluciones</w:t>
      </w:r>
      <w:r>
        <w:rPr>
          <w:spacing w:val="-4"/>
        </w:rPr>
        <w:t> </w:t>
      </w:r>
      <w:r>
        <w:rPr/>
        <w:t>alimentarias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 más alta calidad para el sector agroalimentario canario, apoyando el desarrollo sostenible, eficiente y competitivo de las industrias de panadería, repostería y hostelería en el archipiélago. La empresa se dedica a satisfacer las necesidades de</w:t>
      </w:r>
      <w:r>
        <w:rPr>
          <w:spacing w:val="-9"/>
        </w:rPr>
        <w:t> </w:t>
      </w:r>
      <w:r>
        <w:rPr/>
        <w:t>sus</w:t>
      </w:r>
      <w:r>
        <w:rPr>
          <w:spacing w:val="-9"/>
        </w:rPr>
        <w:t> </w:t>
      </w:r>
      <w:r>
        <w:rPr/>
        <w:t>clientes</w:t>
      </w:r>
      <w:r>
        <w:rPr>
          <w:spacing w:val="-9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fabricación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harinas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alta</w:t>
      </w:r>
      <w:r>
        <w:rPr>
          <w:spacing w:val="-8"/>
        </w:rPr>
        <w:t> </w:t>
      </w:r>
      <w:r>
        <w:rPr/>
        <w:t>calidad,</w:t>
      </w:r>
      <w:r>
        <w:rPr>
          <w:spacing w:val="-7"/>
        </w:rPr>
        <w:t> </w:t>
      </w:r>
      <w:r>
        <w:rPr/>
        <w:t>adaptadas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las particularidades del mercado local y a las demandas específicas del sector.</w:t>
      </w:r>
    </w:p>
    <w:p>
      <w:pPr>
        <w:pStyle w:val="BodyText"/>
        <w:spacing w:line="276" w:lineRule="auto"/>
      </w:pPr>
      <w:r>
        <w:rPr/>
        <w:t>Desde su fundación, Harinera Canaria</w:t>
      </w:r>
      <w:r>
        <w:rPr>
          <w:spacing w:val="-2"/>
        </w:rPr>
        <w:t> </w:t>
      </w:r>
      <w:r>
        <w:rPr/>
        <w:t>ha asumido el compromiso de impulsar la autosuficiencia alimentaria en Canarias y fortalecer la industria alimentaria local, ofreciendo productos elaborados con las mejores materias primas y aplicando procesos productivos que aseguran la trazabilidad, la seguridad alimentaria y el respeto al medio ambiente. Nuestra empresa trabaja de manera continua para mejorar la calidad de los productos y los servicios que ofrece, siempre con el objetivo de contribuir al crecimiento y la competitividad del sector agroalimentario canario.</w:t>
      </w:r>
    </w:p>
    <w:p>
      <w:pPr>
        <w:spacing w:after="0" w:line="276" w:lineRule="auto"/>
        <w:sectPr>
          <w:pgSz w:w="11910" w:h="16840"/>
          <w:pgMar w:top="1320" w:bottom="280" w:left="1600" w:right="1580"/>
        </w:sectPr>
      </w:pPr>
    </w:p>
    <w:p>
      <w:pPr>
        <w:pStyle w:val="Heading1"/>
        <w:ind w:left="2892"/>
      </w:pPr>
      <w:r>
        <w:rPr>
          <w:spacing w:val="-2"/>
        </w:rPr>
        <w:t>VALORES</w:t>
      </w:r>
    </w:p>
    <w:p>
      <w:pPr>
        <w:pStyle w:val="BodyText"/>
        <w:spacing w:line="276" w:lineRule="auto" w:before="208"/>
        <w:ind w:right="116"/>
      </w:pPr>
      <w:r>
        <w:rPr/>
        <w:t>Los</w:t>
      </w:r>
      <w:r>
        <w:rPr>
          <w:spacing w:val="-17"/>
        </w:rPr>
        <w:t> </w:t>
      </w:r>
      <w:r>
        <w:rPr/>
        <w:t>valores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guían</w:t>
      </w:r>
      <w:r>
        <w:rPr>
          <w:spacing w:val="-16"/>
        </w:rPr>
        <w:t> </w:t>
      </w:r>
      <w:r>
        <w:rPr/>
        <w:t>la</w:t>
      </w:r>
      <w:r>
        <w:rPr>
          <w:spacing w:val="-17"/>
        </w:rPr>
        <w:t> </w:t>
      </w:r>
      <w:r>
        <w:rPr/>
        <w:t>actuación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Harinera</w:t>
      </w:r>
      <w:r>
        <w:rPr>
          <w:spacing w:val="-17"/>
        </w:rPr>
        <w:t> </w:t>
      </w:r>
      <w:r>
        <w:rPr/>
        <w:t>Canaria,</w:t>
      </w:r>
      <w:r>
        <w:rPr>
          <w:spacing w:val="-16"/>
        </w:rPr>
        <w:t> </w:t>
      </w:r>
      <w:r>
        <w:rPr/>
        <w:t>S.A.</w:t>
      </w:r>
      <w:r>
        <w:rPr>
          <w:spacing w:val="-17"/>
        </w:rPr>
        <w:t> </w:t>
      </w:r>
      <w:r>
        <w:rPr/>
        <w:t>están</w:t>
      </w:r>
      <w:r>
        <w:rPr>
          <w:spacing w:val="-13"/>
        </w:rPr>
        <w:t> </w:t>
      </w:r>
      <w:r>
        <w:rPr/>
        <w:t>fundamentados en</w:t>
      </w:r>
      <w:r>
        <w:rPr>
          <w:spacing w:val="-6"/>
        </w:rPr>
        <w:t> </w:t>
      </w:r>
      <w:r>
        <w:rPr/>
        <w:t>principios</w:t>
      </w:r>
      <w:r>
        <w:rPr>
          <w:spacing w:val="-7"/>
        </w:rPr>
        <w:t> </w:t>
      </w:r>
      <w:r>
        <w:rPr/>
        <w:t>sólidos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reflejan</w:t>
      </w:r>
      <w:r>
        <w:rPr>
          <w:spacing w:val="-3"/>
        </w:rPr>
        <w:t> </w:t>
      </w:r>
      <w:r>
        <w:rPr/>
        <w:t>su</w:t>
      </w:r>
      <w:r>
        <w:rPr>
          <w:spacing w:val="-6"/>
        </w:rPr>
        <w:t> </w:t>
      </w:r>
      <w:r>
        <w:rPr/>
        <w:t>compromiso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calidad,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sostenibilidad y el desarrollo del sector agroalimentario de Canarias: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76" w:lineRule="auto" w:before="161" w:after="0"/>
        <w:ind w:left="101" w:right="117" w:firstLine="0"/>
        <w:jc w:val="both"/>
        <w:rPr>
          <w:sz w:val="24"/>
        </w:rPr>
      </w:pPr>
      <w:r>
        <w:rPr>
          <w:sz w:val="24"/>
        </w:rPr>
        <w:t>Calidad. Cada uno de los productos elaborados en Harinera Canaria pasa por estrictos</w:t>
      </w:r>
      <w:r>
        <w:rPr>
          <w:spacing w:val="-16"/>
          <w:sz w:val="24"/>
        </w:rPr>
        <w:t> </w:t>
      </w:r>
      <w:r>
        <w:rPr>
          <w:sz w:val="24"/>
        </w:rPr>
        <w:t>controles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calidad,</w:t>
      </w:r>
      <w:r>
        <w:rPr>
          <w:spacing w:val="-15"/>
          <w:sz w:val="24"/>
        </w:rPr>
        <w:t> </w:t>
      </w:r>
      <w:r>
        <w:rPr>
          <w:sz w:val="24"/>
        </w:rPr>
        <w:t>asegurando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entrega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harinas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cumplen</w:t>
      </w:r>
      <w:r>
        <w:rPr>
          <w:spacing w:val="-14"/>
          <w:sz w:val="24"/>
        </w:rPr>
        <w:t> </w:t>
      </w:r>
      <w:r>
        <w:rPr>
          <w:sz w:val="24"/>
        </w:rPr>
        <w:t>con los más altos estándares y que garantizan el éxito de los procesos de panadería y repostería en el archipiélago.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6" w:lineRule="auto" w:before="159" w:after="0"/>
        <w:ind w:left="101" w:right="118" w:firstLine="0"/>
        <w:jc w:val="both"/>
        <w:rPr>
          <w:sz w:val="24"/>
        </w:rPr>
      </w:pPr>
      <w:r>
        <w:rPr>
          <w:sz w:val="24"/>
        </w:rPr>
        <w:t>Compromiso con el entorno. La empresa mantiene una relación cercana y colaborativa con sus proveedores y clientes locales, contribuyendo al fortalecimiento del tejido económico y social de Canarias, promoviendo el abastecimiento local y la autosuficiencia alimentaria.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76" w:lineRule="auto" w:before="161" w:after="0"/>
        <w:ind w:left="101" w:right="116" w:firstLine="0"/>
        <w:jc w:val="both"/>
        <w:rPr>
          <w:sz w:val="24"/>
        </w:rPr>
      </w:pPr>
      <w:r>
        <w:rPr>
          <w:sz w:val="24"/>
        </w:rPr>
        <w:t>Innovación. La mejora continua y la integración de nuevas tecnologías son pilares fundamentales para mantener a Harinera Canaria a la vanguardia del sector, impulsando la eficiencia y competitividad de la industria alimentaria </w:t>
      </w:r>
      <w:r>
        <w:rPr>
          <w:spacing w:val="-2"/>
          <w:sz w:val="24"/>
        </w:rPr>
        <w:t>canaria.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76" w:lineRule="auto" w:before="159" w:after="0"/>
        <w:ind w:left="101" w:right="117" w:firstLine="0"/>
        <w:jc w:val="both"/>
        <w:rPr>
          <w:sz w:val="24"/>
        </w:rPr>
      </w:pPr>
      <w:r>
        <w:rPr>
          <w:sz w:val="24"/>
        </w:rPr>
        <w:t>Sostenibilidad. Harinera Canaria se compromete a implementar prácticas productivas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respeten</w:t>
      </w:r>
      <w:r>
        <w:rPr>
          <w:spacing w:val="-17"/>
          <w:sz w:val="24"/>
        </w:rPr>
        <w:t> </w:t>
      </w:r>
      <w:r>
        <w:rPr>
          <w:sz w:val="24"/>
        </w:rPr>
        <w:t>el</w:t>
      </w:r>
      <w:r>
        <w:rPr>
          <w:spacing w:val="-16"/>
          <w:sz w:val="24"/>
        </w:rPr>
        <w:t> </w:t>
      </w:r>
      <w:r>
        <w:rPr>
          <w:sz w:val="24"/>
        </w:rPr>
        <w:t>medio</w:t>
      </w:r>
      <w:r>
        <w:rPr>
          <w:spacing w:val="-17"/>
          <w:sz w:val="24"/>
        </w:rPr>
        <w:t> </w:t>
      </w:r>
      <w:r>
        <w:rPr>
          <w:sz w:val="24"/>
        </w:rPr>
        <w:t>ambiente,</w:t>
      </w:r>
      <w:r>
        <w:rPr>
          <w:spacing w:val="-16"/>
          <w:sz w:val="24"/>
        </w:rPr>
        <w:t> </w:t>
      </w:r>
      <w:r>
        <w:rPr>
          <w:sz w:val="24"/>
        </w:rPr>
        <w:t>optimizando</w:t>
      </w:r>
      <w:r>
        <w:rPr>
          <w:spacing w:val="-17"/>
          <w:sz w:val="24"/>
        </w:rPr>
        <w:t> </w:t>
      </w:r>
      <w:r>
        <w:rPr>
          <w:sz w:val="24"/>
        </w:rPr>
        <w:t>recursos,</w:t>
      </w:r>
      <w:r>
        <w:rPr>
          <w:spacing w:val="-16"/>
          <w:sz w:val="24"/>
        </w:rPr>
        <w:t> </w:t>
      </w:r>
      <w:r>
        <w:rPr>
          <w:sz w:val="24"/>
        </w:rPr>
        <w:t>minimizando desperdicios y reduciendo el impacto ambiental de sus operaciones.</w:t>
      </w: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76" w:lineRule="auto" w:before="161" w:after="0"/>
        <w:ind w:left="101" w:right="117" w:firstLine="0"/>
        <w:jc w:val="both"/>
        <w:rPr>
          <w:sz w:val="24"/>
        </w:rPr>
      </w:pPr>
      <w:r>
        <w:rPr>
          <w:sz w:val="24"/>
        </w:rPr>
        <w:t>Responsabilidad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cercanía.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trato</w:t>
      </w:r>
      <w:r>
        <w:rPr>
          <w:spacing w:val="-5"/>
          <w:sz w:val="24"/>
        </w:rPr>
        <w:t> </w:t>
      </w:r>
      <w:r>
        <w:rPr>
          <w:sz w:val="24"/>
        </w:rPr>
        <w:t>cercano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personalizado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clientes</w:t>
      </w:r>
      <w:r>
        <w:rPr>
          <w:spacing w:val="-4"/>
          <w:sz w:val="24"/>
        </w:rPr>
        <w:t> </w:t>
      </w:r>
      <w:r>
        <w:rPr>
          <w:sz w:val="24"/>
        </w:rPr>
        <w:t>es una de las</w:t>
      </w:r>
      <w:r>
        <w:rPr>
          <w:spacing w:val="-1"/>
          <w:sz w:val="24"/>
        </w:rPr>
        <w:t> </w:t>
      </w:r>
      <w:r>
        <w:rPr>
          <w:sz w:val="24"/>
        </w:rPr>
        <w:t>claves</w:t>
      </w:r>
      <w:r>
        <w:rPr>
          <w:spacing w:val="-1"/>
          <w:sz w:val="24"/>
        </w:rPr>
        <w:t> </w:t>
      </w:r>
      <w:r>
        <w:rPr>
          <w:sz w:val="24"/>
        </w:rPr>
        <w:t>de su éxito. La empresa prioriza el servicio técnico de calidad y el establecimiento de relaciones de confianza a largo plazo.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6" w:lineRule="auto" w:before="159" w:after="0"/>
        <w:ind w:left="101" w:right="116" w:firstLine="0"/>
        <w:jc w:val="both"/>
        <w:rPr>
          <w:sz w:val="24"/>
        </w:rPr>
      </w:pPr>
      <w:r>
        <w:rPr>
          <w:sz w:val="24"/>
        </w:rPr>
        <w:t>Excelencia profesional. Un equipo altamente cualificado, con experiencia y compromiso,</w:t>
      </w:r>
      <w:r>
        <w:rPr>
          <w:spacing w:val="-6"/>
          <w:sz w:val="24"/>
        </w:rPr>
        <w:t> </w:t>
      </w:r>
      <w:r>
        <w:rPr>
          <w:sz w:val="24"/>
        </w:rPr>
        <w:t>garantiza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cumplimiento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más</w:t>
      </w:r>
      <w:r>
        <w:rPr>
          <w:spacing w:val="-5"/>
          <w:sz w:val="24"/>
        </w:rPr>
        <w:t> </w:t>
      </w:r>
      <w:r>
        <w:rPr>
          <w:sz w:val="24"/>
        </w:rPr>
        <w:t>altos</w:t>
      </w:r>
      <w:r>
        <w:rPr>
          <w:spacing w:val="-5"/>
          <w:sz w:val="24"/>
        </w:rPr>
        <w:t> </w:t>
      </w:r>
      <w:r>
        <w:rPr>
          <w:sz w:val="24"/>
        </w:rPr>
        <w:t>estándares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gestión</w:t>
      </w:r>
      <w:r>
        <w:rPr>
          <w:spacing w:val="-6"/>
          <w:sz w:val="24"/>
        </w:rPr>
        <w:t> </w:t>
      </w:r>
      <w:r>
        <w:rPr>
          <w:sz w:val="24"/>
        </w:rPr>
        <w:t>y producción,</w:t>
      </w:r>
      <w:r>
        <w:rPr>
          <w:spacing w:val="-11"/>
          <w:sz w:val="24"/>
        </w:rPr>
        <w:t> </w:t>
      </w:r>
      <w:r>
        <w:rPr>
          <w:sz w:val="24"/>
        </w:rPr>
        <w:t>asegurando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cada</w:t>
      </w:r>
      <w:r>
        <w:rPr>
          <w:spacing w:val="-11"/>
          <w:sz w:val="24"/>
        </w:rPr>
        <w:t> </w:t>
      </w:r>
      <w:r>
        <w:rPr>
          <w:sz w:val="24"/>
        </w:rPr>
        <w:t>producto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sale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sus</w:t>
      </w:r>
      <w:r>
        <w:rPr>
          <w:spacing w:val="-10"/>
          <w:sz w:val="24"/>
        </w:rPr>
        <w:t> </w:t>
      </w:r>
      <w:r>
        <w:rPr>
          <w:sz w:val="24"/>
        </w:rPr>
        <w:t>instalaciones</w:t>
      </w:r>
      <w:r>
        <w:rPr>
          <w:spacing w:val="-13"/>
          <w:sz w:val="24"/>
        </w:rPr>
        <w:t> </w:t>
      </w:r>
      <w:r>
        <w:rPr>
          <w:sz w:val="24"/>
        </w:rPr>
        <w:t>cumple con las expectativas del cliente.</w:t>
      </w:r>
    </w:p>
    <w:sectPr>
      <w:pgSz w:w="11910" w:h="16840"/>
      <w:pgMar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dugi">
    <w:altName w:val="Gadug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01" w:hanging="22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6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5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7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0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3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75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8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1" w:hanging="22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59"/>
      <w:ind w:left="101" w:right="117"/>
      <w:jc w:val="both"/>
    </w:pPr>
    <w:rPr>
      <w:rFonts w:ascii="Gadugi" w:hAnsi="Gadugi" w:eastAsia="Gadugi" w:cs="Gadug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2895" w:right="2912"/>
      <w:jc w:val="center"/>
      <w:outlineLvl w:val="1"/>
    </w:pPr>
    <w:rPr>
      <w:rFonts w:ascii="Gadugi" w:hAnsi="Gadugi" w:eastAsia="Gadugi" w:cs="Gadug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101" w:right="117"/>
      <w:jc w:val="both"/>
    </w:pPr>
    <w:rPr>
      <w:rFonts w:ascii="Gadugi" w:hAnsi="Gadugi" w:eastAsia="Gadugi" w:cs="Gadug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 CAPISA - COMUNICACION - ROBERTO SENF</dc:creator>
  <dc:description/>
  <dcterms:created xsi:type="dcterms:W3CDTF">2026-04-30T03:00:43Z</dcterms:created>
  <dcterms:modified xsi:type="dcterms:W3CDTF">2026-04-30T03:00:43Z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PDF Library 26.1.119</vt:lpwstr>
  </property>
  <property fmtid="{D5CDD505-2E9C-101B-9397-08002B2CF9AE}" pid="6" name="SourceModified">
    <vt:lpwstr/>
  </property>
</Properties>
</file>